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5ACD8" w14:textId="300A9F28" w:rsidR="00A907CB" w:rsidRPr="00E53755" w:rsidRDefault="00E53755" w:rsidP="00E53755">
      <w:pPr>
        <w:pStyle w:val="Heading2"/>
        <w:jc w:val="center"/>
        <w:rPr>
          <w:b/>
          <w:bCs/>
          <w:color w:val="auto"/>
          <w:u w:val="single"/>
        </w:rPr>
      </w:pPr>
      <w:r w:rsidRPr="00E53755">
        <w:rPr>
          <w:b/>
          <w:bCs/>
          <w:color w:val="auto"/>
          <w:u w:val="single"/>
        </w:rPr>
        <w:t>Tartan Army Sunshine Appeal</w:t>
      </w:r>
    </w:p>
    <w:p w14:paraId="22889348" w14:textId="2DF4F694" w:rsidR="00E53755" w:rsidRPr="00E53755" w:rsidRDefault="00E53755" w:rsidP="00E53755">
      <w:pPr>
        <w:pStyle w:val="Heading2"/>
        <w:jc w:val="center"/>
        <w:rPr>
          <w:b/>
          <w:bCs/>
          <w:color w:val="auto"/>
          <w:u w:val="single"/>
        </w:rPr>
      </w:pPr>
      <w:r w:rsidRPr="00E53755">
        <w:rPr>
          <w:b/>
          <w:bCs/>
          <w:color w:val="auto"/>
          <w:u w:val="single"/>
        </w:rPr>
        <w:t>Activity Account</w:t>
      </w:r>
      <w:r w:rsidR="00DD76D3">
        <w:rPr>
          <w:b/>
          <w:bCs/>
          <w:color w:val="auto"/>
          <w:u w:val="single"/>
        </w:rPr>
        <w:t xml:space="preserve"> 2019</w:t>
      </w:r>
    </w:p>
    <w:p w14:paraId="54E12194" w14:textId="59ACB72D" w:rsidR="00E53755" w:rsidRPr="00E53755" w:rsidRDefault="00E53755" w:rsidP="00E53755">
      <w:pPr>
        <w:pStyle w:val="Heading2"/>
        <w:jc w:val="center"/>
        <w:rPr>
          <w:b/>
          <w:bCs/>
          <w:color w:val="auto"/>
          <w:u w:val="single"/>
        </w:rPr>
      </w:pPr>
      <w:r w:rsidRPr="00E53755">
        <w:rPr>
          <w:b/>
          <w:bCs/>
          <w:color w:val="auto"/>
          <w:u w:val="single"/>
        </w:rPr>
        <w:t>Summary of Accounts</w:t>
      </w:r>
    </w:p>
    <w:p w14:paraId="4793892E" w14:textId="020277CA" w:rsidR="00E53755" w:rsidRPr="00E53755" w:rsidRDefault="00E53755"/>
    <w:p w14:paraId="33BA3E33" w14:textId="02B567F6" w:rsidR="00E53755" w:rsidRDefault="00E53755">
      <w:r>
        <w:t>This document details and summarises activity in the TSB, Bank of Scotland and PayPal accounts for Year Ending 31 December 2019.</w:t>
      </w:r>
    </w:p>
    <w:p w14:paraId="3B11A3DA" w14:textId="4009B0FE" w:rsidR="00FF5E59" w:rsidRDefault="00FF5E59" w:rsidP="00FF5E59">
      <w:pPr>
        <w:rPr>
          <w:sz w:val="24"/>
          <w:szCs w:val="24"/>
        </w:rPr>
      </w:pPr>
      <w:r>
        <w:t>These accounts contain the totality of Sunshine Appeal financial activity for the period</w:t>
      </w:r>
      <w:r>
        <w:br/>
      </w:r>
    </w:p>
    <w:p w14:paraId="02A71F45" w14:textId="5EFF7DC0" w:rsidR="00E53755" w:rsidRPr="00E53755" w:rsidRDefault="00E53755">
      <w:pPr>
        <w:rPr>
          <w:u w:val="single"/>
        </w:rPr>
      </w:pPr>
      <w:r w:rsidRPr="00E53755">
        <w:rPr>
          <w:u w:val="single"/>
        </w:rPr>
        <w:t>Summary</w:t>
      </w:r>
    </w:p>
    <w:p w14:paraId="0A880B97" w14:textId="1E5A29A4" w:rsidR="00E53755" w:rsidRDefault="00E53755">
      <w:r>
        <w:t>Balance at Start of Period - £40,6</w:t>
      </w:r>
      <w:r w:rsidR="00DA2EC7">
        <w:t>10</w:t>
      </w:r>
      <w:r>
        <w:t>.</w:t>
      </w:r>
      <w:r w:rsidR="00DA2EC7">
        <w:t>62</w:t>
      </w:r>
    </w:p>
    <w:p w14:paraId="5FA9C28E" w14:textId="4DD7AF56" w:rsidR="00E82242" w:rsidRDefault="00E82242">
      <w:r>
        <w:t>Amalgamated Account Incomes - £</w:t>
      </w:r>
      <w:r w:rsidR="000D22CD">
        <w:t>38,042.68</w:t>
      </w:r>
    </w:p>
    <w:p w14:paraId="0A6E14B9" w14:textId="7C3BCB82" w:rsidR="00E82242" w:rsidRDefault="00E82242">
      <w:r>
        <w:t>Amalgamated Account Expenditures - £</w:t>
      </w:r>
      <w:r w:rsidR="000D22CD">
        <w:t>39,302.02</w:t>
      </w:r>
    </w:p>
    <w:p w14:paraId="57B377F5" w14:textId="394E014B" w:rsidR="00E82242" w:rsidRDefault="00E82242">
      <w:r>
        <w:t>Balance at end of period - £39, 351.</w:t>
      </w:r>
      <w:r w:rsidR="00DA2EC7">
        <w:t>28</w:t>
      </w:r>
    </w:p>
    <w:p w14:paraId="009470F1" w14:textId="5F7D9885" w:rsidR="00893057" w:rsidRPr="00893057" w:rsidRDefault="00893057">
      <w:pPr>
        <w:rPr>
          <w:b/>
          <w:bCs/>
          <w:u w:val="single"/>
        </w:rPr>
      </w:pPr>
      <w:r w:rsidRPr="00893057">
        <w:rPr>
          <w:b/>
          <w:bCs/>
          <w:u w:val="single"/>
        </w:rPr>
        <w:t>Summary of Income</w:t>
      </w:r>
    </w:p>
    <w:tbl>
      <w:tblPr>
        <w:tblW w:w="8063" w:type="dxa"/>
        <w:tblLook w:val="04A0" w:firstRow="1" w:lastRow="0" w:firstColumn="1" w:lastColumn="0" w:noHBand="0" w:noVBand="1"/>
      </w:tblPr>
      <w:tblGrid>
        <w:gridCol w:w="988"/>
        <w:gridCol w:w="917"/>
        <w:gridCol w:w="1037"/>
        <w:gridCol w:w="1017"/>
        <w:gridCol w:w="1037"/>
        <w:gridCol w:w="917"/>
        <w:gridCol w:w="1037"/>
        <w:gridCol w:w="1113"/>
      </w:tblGrid>
      <w:tr w:rsidR="003457A9" w:rsidRPr="003457A9" w14:paraId="4806A64B" w14:textId="77777777" w:rsidTr="000D22CD">
        <w:trPr>
          <w:trHeight w:val="30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B2DA" w14:textId="77777777" w:rsidR="003457A9" w:rsidRPr="003457A9" w:rsidRDefault="003457A9" w:rsidP="00345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Month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41C3" w14:textId="77777777" w:rsidR="003457A9" w:rsidRPr="003457A9" w:rsidRDefault="003457A9" w:rsidP="00345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PayPal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DD9C" w14:textId="77777777" w:rsidR="003457A9" w:rsidRPr="003457A9" w:rsidRDefault="003457A9" w:rsidP="00345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TSB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889B" w14:textId="77777777" w:rsidR="003457A9" w:rsidRPr="003457A9" w:rsidRDefault="003457A9" w:rsidP="00345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45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BoS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8177" w14:textId="77777777" w:rsidR="003457A9" w:rsidRPr="003457A9" w:rsidRDefault="003457A9" w:rsidP="00345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</w:tr>
      <w:tr w:rsidR="003457A9" w:rsidRPr="003457A9" w14:paraId="28E7AEEC" w14:textId="77777777" w:rsidTr="000D22CD">
        <w:trPr>
          <w:trHeight w:val="3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72F2" w14:textId="77777777" w:rsidR="003457A9" w:rsidRPr="003457A9" w:rsidRDefault="003457A9" w:rsidP="00345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96BD" w14:textId="77777777" w:rsidR="003457A9" w:rsidRPr="003457A9" w:rsidRDefault="003457A9" w:rsidP="00345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Balance at Start of Period (£)</w:t>
            </w:r>
          </w:p>
        </w:tc>
      </w:tr>
      <w:tr w:rsidR="000D22CD" w:rsidRPr="003457A9" w14:paraId="5742F7DC" w14:textId="77777777" w:rsidTr="000D22CD">
        <w:trPr>
          <w:trHeight w:val="3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5A8A" w14:textId="77777777" w:rsidR="000D22CD" w:rsidRPr="003457A9" w:rsidRDefault="000D22CD" w:rsidP="000D2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52ED" w14:textId="10175E2A" w:rsidR="000D22CD" w:rsidRPr="003457A9" w:rsidRDefault="000D22CD" w:rsidP="000D2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9,006.96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0C10" w14:textId="47319597" w:rsidR="000D22CD" w:rsidRPr="003457A9" w:rsidRDefault="000D22CD" w:rsidP="000D2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27,357.59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A3F8" w14:textId="6715CD55" w:rsidR="000D22CD" w:rsidRPr="003457A9" w:rsidRDefault="000D22CD" w:rsidP="000D2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4,246.07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38FB" w14:textId="40DD5614" w:rsidR="000D22CD" w:rsidRPr="003457A9" w:rsidRDefault="000D22CD" w:rsidP="000D2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40,610.62</w:t>
            </w:r>
          </w:p>
        </w:tc>
      </w:tr>
      <w:tr w:rsidR="003457A9" w:rsidRPr="003457A9" w14:paraId="4B5949B4" w14:textId="77777777" w:rsidTr="000D22CD">
        <w:trPr>
          <w:trHeight w:val="9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845F" w14:textId="77777777" w:rsidR="003457A9" w:rsidRPr="003457A9" w:rsidRDefault="003457A9" w:rsidP="00345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1F500" w14:textId="77777777" w:rsidR="003457A9" w:rsidRPr="003457A9" w:rsidRDefault="003457A9" w:rsidP="00345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Income (£)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0B53A" w14:textId="77777777" w:rsidR="003457A9" w:rsidRPr="003457A9" w:rsidRDefault="003457A9" w:rsidP="00345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Transfers In (£)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53CB3" w14:textId="77777777" w:rsidR="003457A9" w:rsidRPr="003457A9" w:rsidRDefault="003457A9" w:rsidP="00345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Income (£)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7593" w14:textId="77777777" w:rsidR="003457A9" w:rsidRPr="003457A9" w:rsidRDefault="003457A9" w:rsidP="00345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Transfers In (£)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93402" w14:textId="77777777" w:rsidR="003457A9" w:rsidRPr="003457A9" w:rsidRDefault="003457A9" w:rsidP="00345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Income (£)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D25FD" w14:textId="77777777" w:rsidR="003457A9" w:rsidRPr="003457A9" w:rsidRDefault="003457A9" w:rsidP="00345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Transfers In (£)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73F04" w14:textId="77777777" w:rsidR="003457A9" w:rsidRPr="003457A9" w:rsidRDefault="003457A9" w:rsidP="00345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Total Income (£)</w:t>
            </w:r>
          </w:p>
        </w:tc>
      </w:tr>
      <w:tr w:rsidR="000D22CD" w:rsidRPr="003457A9" w14:paraId="1C34CF6F" w14:textId="77777777" w:rsidTr="000D22C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62A5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Jan-19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2F20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1,358.96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E101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98F0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5315.00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0427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4B9E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214.26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EB7B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838F" w14:textId="77540018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6,888.22</w:t>
            </w:r>
          </w:p>
        </w:tc>
      </w:tr>
      <w:tr w:rsidR="000D22CD" w:rsidRPr="003457A9" w14:paraId="0B0EA930" w14:textId="77777777" w:rsidTr="000D22C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85F4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Feb-19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B70F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511.50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96FC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27E6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810B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3858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67.75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6E65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FE24" w14:textId="1C6ABF85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789.25</w:t>
            </w:r>
          </w:p>
        </w:tc>
      </w:tr>
      <w:tr w:rsidR="000D22CD" w:rsidRPr="003457A9" w14:paraId="18CB823A" w14:textId="77777777" w:rsidTr="000D22C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3E86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Mar-19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7B55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788.39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7839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DE6D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1439.27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CC86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EAC0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76.35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98D3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9EA9" w14:textId="70429472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2,304.01</w:t>
            </w:r>
          </w:p>
        </w:tc>
      </w:tr>
      <w:tr w:rsidR="000D22CD" w:rsidRPr="003457A9" w14:paraId="562B5CD6" w14:textId="77777777" w:rsidTr="000D22C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B3D3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Apr-19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8DCD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1,178.39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DDBF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ADEC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7889.20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FFC9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C60B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74.00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6FEE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F8CC" w14:textId="234D1910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9,141.59</w:t>
            </w:r>
          </w:p>
        </w:tc>
      </w:tr>
      <w:tr w:rsidR="000D22CD" w:rsidRPr="003457A9" w14:paraId="4DA57758" w14:textId="77777777" w:rsidTr="000D22C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5675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May-19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A2BD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432.95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1D80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A69F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E39F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3E01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71.89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6DC7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6,000.00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34BA" w14:textId="78BA6DDE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624.84</w:t>
            </w:r>
          </w:p>
        </w:tc>
      </w:tr>
      <w:tr w:rsidR="000D22CD" w:rsidRPr="003457A9" w14:paraId="788BC76F" w14:textId="77777777" w:rsidTr="000D22C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5883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Jun-19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88DC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739.70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2FA5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B0F9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1021.90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06BD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690A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355.70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5915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5A2A" w14:textId="19AD5D5B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2,117.30</w:t>
            </w:r>
          </w:p>
        </w:tc>
      </w:tr>
      <w:tr w:rsidR="000D22CD" w:rsidRPr="003457A9" w14:paraId="388DF185" w14:textId="77777777" w:rsidTr="000D22C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E6C9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Jul-19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716E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1,058.16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5C95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8EE2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1760.00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23E9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50C6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19.60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9F6F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478F" w14:textId="6720B239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2,837.76</w:t>
            </w:r>
          </w:p>
        </w:tc>
      </w:tr>
      <w:tr w:rsidR="000D22CD" w:rsidRPr="003457A9" w14:paraId="559CCE3A" w14:textId="77777777" w:rsidTr="000D22C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5A7A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Aug-19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C805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210.50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4F85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63C8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79.76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A78E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B964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108.53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241E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773B" w14:textId="0BB7A14C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398.79</w:t>
            </w:r>
          </w:p>
        </w:tc>
      </w:tr>
      <w:tr w:rsidR="000D22CD" w:rsidRPr="003457A9" w14:paraId="39F0A377" w14:textId="77777777" w:rsidTr="000D22C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5EF5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Sep-19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DFAE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238.85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E7A8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02E2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1689.20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4C7A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BCE3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779.60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35C4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3,000.00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9039" w14:textId="6C784850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2,707.65</w:t>
            </w:r>
          </w:p>
        </w:tc>
      </w:tr>
      <w:tr w:rsidR="000D22CD" w:rsidRPr="003457A9" w14:paraId="51BC5803" w14:textId="77777777" w:rsidTr="000D22C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CE04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Oct-19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5BBA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109.75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B41A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38DD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1794.00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5406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2693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19.60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9851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16C4" w14:textId="57EFB7D9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1,923.35</w:t>
            </w:r>
          </w:p>
        </w:tc>
      </w:tr>
      <w:tr w:rsidR="000D22CD" w:rsidRPr="003457A9" w14:paraId="1C23CE1F" w14:textId="77777777" w:rsidTr="000D22C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39D7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Nov-19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C346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1,354.79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29EC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263D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571.69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D464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DF43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EC92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9813" w14:textId="43E1D8ED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1,943.09</w:t>
            </w:r>
          </w:p>
        </w:tc>
      </w:tr>
      <w:tr w:rsidR="000D22CD" w:rsidRPr="003457A9" w14:paraId="2FB7A5D8" w14:textId="77777777" w:rsidTr="000D22C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3E1A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Dec-19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1FD2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846.50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93DA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06DC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5490.73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8A5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99CC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29.60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085F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CF26" w14:textId="58FF5982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6,366.83</w:t>
            </w:r>
          </w:p>
        </w:tc>
      </w:tr>
      <w:tr w:rsidR="000D22CD" w:rsidRPr="003457A9" w14:paraId="20AE01E2" w14:textId="77777777" w:rsidTr="000D22C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1C6C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Totals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239D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8,828.44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29B4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DF45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27,380.75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1DBA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433D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1,833.49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2665" w14:textId="77777777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45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9,000.00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C31D" w14:textId="0E8A00C2" w:rsidR="000D22CD" w:rsidRPr="003457A9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38,042.68</w:t>
            </w:r>
          </w:p>
        </w:tc>
      </w:tr>
    </w:tbl>
    <w:p w14:paraId="7051009A" w14:textId="27C38F3F" w:rsidR="00893057" w:rsidRDefault="00893057"/>
    <w:p w14:paraId="145B2261" w14:textId="0742A973" w:rsidR="00893057" w:rsidRDefault="00893057"/>
    <w:p w14:paraId="236B5BD3" w14:textId="68AE6639" w:rsidR="00893057" w:rsidRDefault="00893057"/>
    <w:p w14:paraId="059477DF" w14:textId="2BC74D5A" w:rsidR="00893057" w:rsidRDefault="00893057"/>
    <w:p w14:paraId="17EF3709" w14:textId="4F1F16BB" w:rsidR="00893057" w:rsidRDefault="00893057"/>
    <w:p w14:paraId="3C2BBC4B" w14:textId="2B13AFDD" w:rsidR="003457A9" w:rsidRPr="003457A9" w:rsidRDefault="00893057" w:rsidP="003457A9">
      <w:pPr>
        <w:rPr>
          <w:b/>
          <w:bCs/>
          <w:u w:val="single"/>
        </w:rPr>
      </w:pPr>
      <w:r w:rsidRPr="00893057">
        <w:rPr>
          <w:b/>
          <w:bCs/>
          <w:u w:val="single"/>
        </w:rPr>
        <w:lastRenderedPageBreak/>
        <w:t>Summary of Expenditure</w:t>
      </w:r>
      <w:r w:rsidR="003457A9">
        <w:tab/>
      </w:r>
    </w:p>
    <w:tbl>
      <w:tblPr>
        <w:tblW w:w="9227" w:type="dxa"/>
        <w:tblLook w:val="04A0" w:firstRow="1" w:lastRow="0" w:firstColumn="1" w:lastColumn="0" w:noHBand="0" w:noVBand="1"/>
      </w:tblPr>
      <w:tblGrid>
        <w:gridCol w:w="984"/>
        <w:gridCol w:w="1411"/>
        <w:gridCol w:w="1037"/>
        <w:gridCol w:w="1257"/>
        <w:gridCol w:w="1037"/>
        <w:gridCol w:w="1257"/>
        <w:gridCol w:w="1037"/>
        <w:gridCol w:w="1207"/>
      </w:tblGrid>
      <w:tr w:rsidR="00640635" w:rsidRPr="00893057" w14:paraId="287C5307" w14:textId="77777777" w:rsidTr="000D22CD">
        <w:trPr>
          <w:trHeight w:val="30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55BF" w14:textId="77777777" w:rsidR="003457A9" w:rsidRPr="00893057" w:rsidRDefault="003457A9" w:rsidP="0062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3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Month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6BAF" w14:textId="77777777" w:rsidR="003457A9" w:rsidRPr="00893057" w:rsidRDefault="003457A9" w:rsidP="0062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3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PayPal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F69C" w14:textId="77777777" w:rsidR="003457A9" w:rsidRPr="00893057" w:rsidRDefault="003457A9" w:rsidP="0062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3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TSB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96F0" w14:textId="77777777" w:rsidR="003457A9" w:rsidRPr="00893057" w:rsidRDefault="003457A9" w:rsidP="0062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93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BoS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4DFA" w14:textId="77777777" w:rsidR="003457A9" w:rsidRPr="00893057" w:rsidRDefault="003457A9" w:rsidP="0062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3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</w:tr>
      <w:tr w:rsidR="00640635" w:rsidRPr="003457A9" w14:paraId="19E795E6" w14:textId="77777777" w:rsidTr="000D22CD">
        <w:trPr>
          <w:trHeight w:val="60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F9E7" w14:textId="77777777" w:rsidR="003457A9" w:rsidRPr="00893057" w:rsidRDefault="003457A9" w:rsidP="00623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4DBE5" w14:textId="48B301F7" w:rsidR="003457A9" w:rsidRPr="00893057" w:rsidRDefault="003457A9" w:rsidP="0062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3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Expenditure</w:t>
            </w:r>
            <w:r w:rsidR="006406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*</w:t>
            </w:r>
            <w:r w:rsidRPr="00893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(£)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DD3E" w14:textId="77777777" w:rsidR="003457A9" w:rsidRPr="00893057" w:rsidRDefault="003457A9" w:rsidP="0062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3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Transfers Out (£)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899DF" w14:textId="77777777" w:rsidR="003457A9" w:rsidRPr="00893057" w:rsidRDefault="003457A9" w:rsidP="0062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3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Expenditure (£)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3CDB6" w14:textId="77777777" w:rsidR="003457A9" w:rsidRPr="00893057" w:rsidRDefault="003457A9" w:rsidP="0062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3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Transfers Out (£)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7A6D2" w14:textId="77777777" w:rsidR="003457A9" w:rsidRPr="00893057" w:rsidRDefault="003457A9" w:rsidP="0062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3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Expenditure (£)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788C1" w14:textId="77777777" w:rsidR="003457A9" w:rsidRPr="00893057" w:rsidRDefault="003457A9" w:rsidP="0062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3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Transfers Out (£)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60C03" w14:textId="77777777" w:rsidR="003457A9" w:rsidRPr="00893057" w:rsidRDefault="003457A9" w:rsidP="0062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3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Total Exp (£)</w:t>
            </w:r>
          </w:p>
        </w:tc>
      </w:tr>
      <w:tr w:rsidR="000D22CD" w:rsidRPr="003457A9" w14:paraId="569B9D50" w14:textId="77777777" w:rsidTr="000D22CD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64FB" w14:textId="77777777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3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Jan-19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D582" w14:textId="58207469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1,357.79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E4BE" w14:textId="668F81AE" w:rsidR="000D22CD" w:rsidRPr="00893057" w:rsidRDefault="000D22CD" w:rsidP="000D2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4B6D" w14:textId="7C746AE7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4,160.00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7EEB" w14:textId="4A087334" w:rsidR="000D22CD" w:rsidRPr="00893057" w:rsidRDefault="000D22CD" w:rsidP="000D2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F3E9" w14:textId="2A2B31E5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F2C3" w14:textId="07AC5379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D066" w14:textId="3585DFDE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5,517.79</w:t>
            </w:r>
          </w:p>
        </w:tc>
      </w:tr>
      <w:tr w:rsidR="000D22CD" w:rsidRPr="003457A9" w14:paraId="6BAD9D92" w14:textId="77777777" w:rsidTr="000D22CD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F21C" w14:textId="77777777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3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Feb-19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F32A" w14:textId="0F6711D8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107.40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67AE" w14:textId="0C137E9F" w:rsidR="000D22CD" w:rsidRPr="00893057" w:rsidRDefault="000D22CD" w:rsidP="000D2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3462" w14:textId="444BC220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79F5" w14:textId="582007E8" w:rsidR="000D22CD" w:rsidRPr="00893057" w:rsidRDefault="000D22CD" w:rsidP="000D2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6421" w14:textId="1B9E21E3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FB57" w14:textId="7670D7E0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F8AB" w14:textId="1A12C516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107.40</w:t>
            </w:r>
          </w:p>
        </w:tc>
      </w:tr>
      <w:tr w:rsidR="000D22CD" w:rsidRPr="003457A9" w14:paraId="0780915C" w14:textId="77777777" w:rsidTr="000D22CD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E7FD" w14:textId="77777777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3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Mar-19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E225" w14:textId="1FA57561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9,541.39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B4C7" w14:textId="4CBFEA50" w:rsidR="000D22CD" w:rsidRPr="00893057" w:rsidRDefault="000D22CD" w:rsidP="000D2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2291" w14:textId="2B9AC565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DA35" w14:textId="11DB236F" w:rsidR="000D22CD" w:rsidRPr="00893057" w:rsidRDefault="000D22CD" w:rsidP="000D2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12AD" w14:textId="3A28E837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2E38" w14:textId="06F6A05D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FD1A" w14:textId="544F2C49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9,541.39</w:t>
            </w:r>
          </w:p>
        </w:tc>
      </w:tr>
      <w:tr w:rsidR="000D22CD" w:rsidRPr="003457A9" w14:paraId="120A2E97" w14:textId="77777777" w:rsidTr="000D22CD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31C3" w14:textId="77777777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3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Apr-19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00A5" w14:textId="76B0AE73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350.89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AEFB" w14:textId="644F853D" w:rsidR="000D22CD" w:rsidRPr="00893057" w:rsidRDefault="000D22CD" w:rsidP="000D2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A263" w14:textId="6D9448AA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552.86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6338" w14:textId="63CB24C2" w:rsidR="000D22CD" w:rsidRPr="00893057" w:rsidRDefault="000D22CD" w:rsidP="000D2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181C" w14:textId="63B6A65A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CFED" w14:textId="5DB1534D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8459" w14:textId="78D963A1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983.75</w:t>
            </w:r>
          </w:p>
        </w:tc>
      </w:tr>
      <w:tr w:rsidR="000D22CD" w:rsidRPr="003457A9" w14:paraId="2684CFB6" w14:textId="77777777" w:rsidTr="000D22CD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0BD5" w14:textId="77777777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3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May-19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ADF7" w14:textId="3618CAD8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17.45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B06D" w14:textId="2D0FBEA4" w:rsidR="000D22CD" w:rsidRPr="00893057" w:rsidRDefault="000D22CD" w:rsidP="000D2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1B51" w14:textId="45D98053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C479" w14:textId="1CEE846F" w:rsidR="000D22CD" w:rsidRPr="00893057" w:rsidRDefault="000D22CD" w:rsidP="000D2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2BD3" w14:textId="1CEE2F55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5,019.00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1DA3" w14:textId="5DE9E67C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C3EB" w14:textId="25B1DE84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5,036.45</w:t>
            </w:r>
          </w:p>
        </w:tc>
      </w:tr>
      <w:tr w:rsidR="000D22CD" w:rsidRPr="003457A9" w14:paraId="41F39796" w14:textId="77777777" w:rsidTr="000D22CD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3B94" w14:textId="77777777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3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Jun-19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7B07" w14:textId="59620974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22.80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825A" w14:textId="36ADB8F2" w:rsidR="000D22CD" w:rsidRPr="00893057" w:rsidRDefault="000D22CD" w:rsidP="000D2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831F" w14:textId="39E968B0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2098" w14:textId="2BBA4EAD" w:rsidR="000D22CD" w:rsidRPr="00893057" w:rsidRDefault="000D22CD" w:rsidP="000D2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2303" w14:textId="48E686FE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5,019.00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01FB" w14:textId="75500A26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D67E" w14:textId="608921F4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5,041.80</w:t>
            </w:r>
          </w:p>
        </w:tc>
      </w:tr>
      <w:tr w:rsidR="000D22CD" w:rsidRPr="003457A9" w14:paraId="3EE79534" w14:textId="77777777" w:rsidTr="000D22CD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1A0D" w14:textId="77777777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3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Jul-19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4647" w14:textId="7E181A56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1,965.03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FEAB" w14:textId="7EEB15D9" w:rsidR="000D22CD" w:rsidRPr="00893057" w:rsidRDefault="000D22CD" w:rsidP="000D2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96C1" w14:textId="1B84035D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192B" w14:textId="3A375B72" w:rsidR="000D22CD" w:rsidRPr="00893057" w:rsidRDefault="000D22CD" w:rsidP="000D2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6328" w14:textId="5F01B630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DBE3" w14:textId="14FBA953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4B97" w14:textId="0BCC8F0B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1,965.03</w:t>
            </w:r>
          </w:p>
        </w:tc>
      </w:tr>
      <w:tr w:rsidR="000D22CD" w:rsidRPr="003457A9" w14:paraId="031688DA" w14:textId="77777777" w:rsidTr="000D22CD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D251" w14:textId="77777777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3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Aug-19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52E2" w14:textId="094AA030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48.01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5955" w14:textId="27782803" w:rsidR="000D22CD" w:rsidRPr="00893057" w:rsidRDefault="000D22CD" w:rsidP="000D2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D251" w14:textId="6FA028FF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4F5B" w14:textId="50B15440" w:rsidR="000D22CD" w:rsidRPr="00893057" w:rsidRDefault="000D22CD" w:rsidP="000D2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3F68" w14:textId="383990AB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619C" w14:textId="40A9CACD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5591" w14:textId="466F39B8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48.01</w:t>
            </w:r>
          </w:p>
        </w:tc>
      </w:tr>
      <w:tr w:rsidR="000D22CD" w:rsidRPr="003457A9" w14:paraId="56F17813" w14:textId="77777777" w:rsidTr="000D22CD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B943" w14:textId="77777777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3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Sep-19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FD4F" w14:textId="69109636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2,035.52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927F" w14:textId="37A7C61F" w:rsidR="000D22CD" w:rsidRPr="00893057" w:rsidRDefault="000D22CD" w:rsidP="000D2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E0F6" w14:textId="50936E1F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1A81" w14:textId="36B8FE11" w:rsidR="000D22CD" w:rsidRPr="00893057" w:rsidRDefault="000D22CD" w:rsidP="000D2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983C" w14:textId="45276BC8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19AE" w14:textId="0EFD3020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E0A3" w14:textId="08E85C7C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5,035.52</w:t>
            </w:r>
          </w:p>
        </w:tc>
      </w:tr>
      <w:tr w:rsidR="000D22CD" w:rsidRPr="003457A9" w14:paraId="60144860" w14:textId="77777777" w:rsidTr="000D22CD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46D9" w14:textId="77777777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3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Oct-19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B36B" w14:textId="49EEBA51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54.68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FFBE" w14:textId="38924B5C" w:rsidR="000D22CD" w:rsidRPr="00893057" w:rsidRDefault="000D22CD" w:rsidP="000D2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D6C4" w14:textId="4AA1E575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5,057.23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06A1" w14:textId="733C18DC" w:rsidR="000D22CD" w:rsidRPr="00893057" w:rsidRDefault="000D22CD" w:rsidP="000D2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17C4" w14:textId="0CCF1523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ACC4" w14:textId="346749F3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D111" w14:textId="29EC8B7C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5,112.91</w:t>
            </w:r>
          </w:p>
        </w:tc>
      </w:tr>
      <w:tr w:rsidR="000D22CD" w:rsidRPr="003457A9" w14:paraId="7D95D21E" w14:textId="77777777" w:rsidTr="000D22CD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647E" w14:textId="77777777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3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Nov-19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F28B" w14:textId="60070900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303.44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7DE2" w14:textId="27F65039" w:rsidR="000D22CD" w:rsidRPr="00893057" w:rsidRDefault="000D22CD" w:rsidP="000D2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3A91" w14:textId="06EC3F47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A2FF" w14:textId="45D52B38" w:rsidR="000D22CD" w:rsidRPr="00893057" w:rsidRDefault="000D22CD" w:rsidP="000D2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CDB5" w14:textId="63ACDF47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4DA8" w14:textId="3725EFA8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E2A6" w14:textId="3C630E95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303.44</w:t>
            </w:r>
          </w:p>
        </w:tc>
      </w:tr>
      <w:tr w:rsidR="000D22CD" w:rsidRPr="003457A9" w14:paraId="32F001E4" w14:textId="77777777" w:rsidTr="000D22CD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C49A" w14:textId="77777777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3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Dec-19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43F3" w14:textId="295F39D3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608.53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B2CC" w14:textId="60A8B235" w:rsidR="000D22CD" w:rsidRPr="00893057" w:rsidRDefault="000D22CD" w:rsidP="000D2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F6C7" w14:textId="47A913DA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12C1" w14:textId="02A049FA" w:rsidR="000D22CD" w:rsidRPr="00893057" w:rsidRDefault="000D22CD" w:rsidP="000D2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1D26" w14:textId="4ADE8D33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2CFF" w14:textId="443098AD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0595" w14:textId="0CD24E2C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608.53</w:t>
            </w:r>
          </w:p>
        </w:tc>
      </w:tr>
      <w:tr w:rsidR="000D22CD" w:rsidRPr="003457A9" w14:paraId="69D81A2E" w14:textId="77777777" w:rsidTr="000D22CD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5CB9" w14:textId="77777777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3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Totals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F754" w14:textId="55CF93D7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16,412.93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2E5B" w14:textId="7735F1FB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0E8E" w14:textId="39030182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9,770.09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51F4" w14:textId="7C290BFC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9,000.00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B47C" w14:textId="0097F786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13,119.00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F7C0" w14:textId="43EA57A1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6095" w14:textId="32760DD8" w:rsidR="000D22CD" w:rsidRPr="00893057" w:rsidRDefault="000D22CD" w:rsidP="000D2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39,302.02</w:t>
            </w:r>
          </w:p>
        </w:tc>
      </w:tr>
      <w:tr w:rsidR="003457A9" w:rsidRPr="00893057" w14:paraId="6F4E527E" w14:textId="77777777" w:rsidTr="000D22CD">
        <w:trPr>
          <w:trHeight w:val="30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3FB0" w14:textId="77777777" w:rsidR="003457A9" w:rsidRPr="00893057" w:rsidRDefault="003457A9" w:rsidP="0062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3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08C5" w14:textId="77777777" w:rsidR="003457A9" w:rsidRPr="00893057" w:rsidRDefault="003457A9" w:rsidP="0062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3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Balance at End of Period (£)</w:t>
            </w:r>
          </w:p>
        </w:tc>
      </w:tr>
      <w:tr w:rsidR="003457A9" w:rsidRPr="00893057" w14:paraId="148AB28A" w14:textId="77777777" w:rsidTr="000D22CD">
        <w:trPr>
          <w:trHeight w:val="30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F9F64" w14:textId="77777777" w:rsidR="003457A9" w:rsidRPr="00893057" w:rsidRDefault="003457A9" w:rsidP="00623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7D4C" w14:textId="77777777" w:rsidR="003457A9" w:rsidRPr="00893057" w:rsidRDefault="003457A9" w:rsidP="0062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3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1,422.47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8867" w14:textId="77777777" w:rsidR="003457A9" w:rsidRPr="00893057" w:rsidRDefault="003457A9" w:rsidP="0062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3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35,968.25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AF50" w14:textId="77777777" w:rsidR="003457A9" w:rsidRPr="00893057" w:rsidRDefault="003457A9" w:rsidP="0062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3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1,960.56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4603" w14:textId="77777777" w:rsidR="003457A9" w:rsidRPr="00893057" w:rsidRDefault="003457A9" w:rsidP="00623E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3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39,351.28</w:t>
            </w:r>
          </w:p>
        </w:tc>
      </w:tr>
    </w:tbl>
    <w:p w14:paraId="753EF8B6" w14:textId="5A8E4550" w:rsidR="003457A9" w:rsidRDefault="003457A9" w:rsidP="003457A9">
      <w:pPr>
        <w:tabs>
          <w:tab w:val="left" w:pos="3075"/>
        </w:tabs>
        <w:rPr>
          <w:sz w:val="18"/>
          <w:szCs w:val="18"/>
        </w:rPr>
      </w:pPr>
    </w:p>
    <w:p w14:paraId="1F05E2CF" w14:textId="3CDE38D3" w:rsidR="00640635" w:rsidRDefault="00640635" w:rsidP="00640635">
      <w:pPr>
        <w:tabs>
          <w:tab w:val="left" w:pos="3075"/>
        </w:tabs>
        <w:rPr>
          <w:sz w:val="18"/>
          <w:szCs w:val="18"/>
        </w:rPr>
      </w:pPr>
      <w:r>
        <w:rPr>
          <w:sz w:val="18"/>
          <w:szCs w:val="18"/>
        </w:rPr>
        <w:t>*Includes PayPal Fees and Expenditure</w:t>
      </w:r>
    </w:p>
    <w:p w14:paraId="3436C9AD" w14:textId="4ED7DBE9" w:rsidR="00640635" w:rsidRDefault="00640635">
      <w:pPr>
        <w:rPr>
          <w:sz w:val="18"/>
          <w:szCs w:val="18"/>
        </w:rPr>
      </w:pPr>
    </w:p>
    <w:sectPr w:rsidR="00640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1122E"/>
    <w:multiLevelType w:val="hybridMultilevel"/>
    <w:tmpl w:val="54743982"/>
    <w:lvl w:ilvl="0" w:tplc="911077AA">
      <w:start w:val="78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13A52"/>
    <w:multiLevelType w:val="hybridMultilevel"/>
    <w:tmpl w:val="C488239E"/>
    <w:lvl w:ilvl="0" w:tplc="3A0062E0">
      <w:start w:val="78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55"/>
    <w:rsid w:val="000D22CD"/>
    <w:rsid w:val="001120C6"/>
    <w:rsid w:val="00120618"/>
    <w:rsid w:val="001F5098"/>
    <w:rsid w:val="002C0706"/>
    <w:rsid w:val="003457A9"/>
    <w:rsid w:val="004B12AD"/>
    <w:rsid w:val="005955FB"/>
    <w:rsid w:val="00623EC9"/>
    <w:rsid w:val="00640635"/>
    <w:rsid w:val="006E69C6"/>
    <w:rsid w:val="00800044"/>
    <w:rsid w:val="00854B51"/>
    <w:rsid w:val="00890164"/>
    <w:rsid w:val="00893057"/>
    <w:rsid w:val="00A907CB"/>
    <w:rsid w:val="00B71EC6"/>
    <w:rsid w:val="00C40C5D"/>
    <w:rsid w:val="00DA2EC7"/>
    <w:rsid w:val="00DD76D3"/>
    <w:rsid w:val="00E27AA3"/>
    <w:rsid w:val="00E53755"/>
    <w:rsid w:val="00E82242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4776"/>
  <w15:chartTrackingRefBased/>
  <w15:docId w15:val="{AD4047D4-3F90-438B-AA69-460B63F2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7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37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40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Micky Ross</dc:creator>
  <cp:keywords/>
  <dc:description/>
  <cp:lastModifiedBy>Micky Ross</cp:lastModifiedBy>
  <cp:revision>3</cp:revision>
  <cp:lastPrinted>2020-01-23T17:41:00Z</cp:lastPrinted>
  <dcterms:created xsi:type="dcterms:W3CDTF">2021-02-24T20:39:00Z</dcterms:created>
  <dcterms:modified xsi:type="dcterms:W3CDTF">2021-02-24T20:43:00Z</dcterms:modified>
</cp:coreProperties>
</file>